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bookmarkStart w:id="0" w:name="_GoBack"/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итогам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анкетирования учащихся 1-4 классов и их родителей начальных классов по вопросу организации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горячим питанием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816B3E" w:rsidRPr="00C31496" w:rsidRDefault="00DF3843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в МБОУ Масловской   О</w:t>
      </w:r>
      <w:r w:rsidR="00FB0577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ОШ</w:t>
      </w:r>
    </w:p>
    <w:bookmarkEnd w:id="0"/>
    <w:p w:rsidR="00816B3E" w:rsidRPr="00C31496" w:rsidRDefault="00816B3E" w:rsidP="00816B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          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Одной из основных задач образовательного учреждения является сохранение и укрепление здоровья обучающихся. В соответствии с планом </w:t>
      </w:r>
      <w:proofErr w:type="spellStart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контроля 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и приказа директора школы № 155 от 09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сентября 2020 года на 2020–2021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учебный год был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проведено анкетирование учащихся 1-4 классов и их родителей по вопросам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организации г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орячего питания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школе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816B3E" w:rsidRPr="005B04FE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5B04FE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816B3E" w:rsidRPr="00C31496" w:rsidRDefault="00816B3E" w:rsidP="00816B3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Выяснить мнение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учащихся 1-4 классов и их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родителей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об организации горячего питания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А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нкетирование проводилось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11 сентября 2020 года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среди 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1-4 классов и их родителей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начальной школе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обучается</w:t>
      </w:r>
      <w:r w:rsidR="00DF3843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17 учащих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</w:t>
      </w:r>
      <w:r w:rsidR="00DF3843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я.  В опросе приняло участие 17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совместно с родителями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 что</w:t>
      </w:r>
      <w:r w:rsidR="009323A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составляет </w:t>
      </w:r>
      <w:r w:rsidR="00DF3843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100% 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учащихся 1-4 классов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В ходе анкетирования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Tr="00897DA1">
        <w:tc>
          <w:tcPr>
            <w:tcW w:w="1453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131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172E45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172E45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C0246E" w:rsidP="0005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- 16</w:t>
            </w:r>
          </w:p>
        </w:tc>
        <w:tc>
          <w:tcPr>
            <w:tcW w:w="1418" w:type="dxa"/>
          </w:tcPr>
          <w:p w:rsidR="00631319" w:rsidRPr="008A197C" w:rsidRDefault="00C0246E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-1</w:t>
            </w:r>
          </w:p>
        </w:tc>
        <w:tc>
          <w:tcPr>
            <w:tcW w:w="1559" w:type="dxa"/>
          </w:tcPr>
          <w:p w:rsidR="00631319" w:rsidRPr="008A197C" w:rsidRDefault="00DF3843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DE1E8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3C0822" w:rsidP="003C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DF3843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- 13</w:t>
            </w:r>
          </w:p>
        </w:tc>
        <w:tc>
          <w:tcPr>
            <w:tcW w:w="1418" w:type="dxa"/>
          </w:tcPr>
          <w:p w:rsidR="00631319" w:rsidRPr="008A197C" w:rsidRDefault="00DF3843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- 3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 - 1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D95E2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DF3843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- 17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95E20" w:rsidRDefault="00816B3E" w:rsidP="00816B3E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DF3843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Горячий завтрак - 17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 xml:space="preserve">Горячий </w:t>
            </w:r>
            <w:r w:rsidR="003C0822">
              <w:rPr>
                <w:rFonts w:ascii="Times New Roman" w:hAnsi="Times New Roman" w:cs="Times New Roman"/>
                <w:sz w:val="20"/>
                <w:szCs w:val="20"/>
              </w:rPr>
              <w:t>обед - 0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2-разоое горячее питание - </w:t>
            </w:r>
            <w:r w:rsidR="00DF38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F70174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</w:p>
        </w:tc>
        <w:tc>
          <w:tcPr>
            <w:tcW w:w="1418" w:type="dxa"/>
          </w:tcPr>
          <w:p w:rsidR="00631319" w:rsidRPr="008A197C" w:rsidRDefault="00DF3843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Иногда - 13</w:t>
            </w:r>
          </w:p>
        </w:tc>
        <w:tc>
          <w:tcPr>
            <w:tcW w:w="1559" w:type="dxa"/>
          </w:tcPr>
          <w:p w:rsidR="00631319" w:rsidRPr="008A197C" w:rsidRDefault="00C0246E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- 4</w:t>
            </w:r>
          </w:p>
        </w:tc>
        <w:tc>
          <w:tcPr>
            <w:tcW w:w="1134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DF3843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- 17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Нравится питание в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- 8</w:t>
            </w:r>
          </w:p>
        </w:tc>
        <w:tc>
          <w:tcPr>
            <w:tcW w:w="1418" w:type="dxa"/>
          </w:tcPr>
          <w:p w:rsidR="00631319" w:rsidRPr="008A197C" w:rsidRDefault="00DF3843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– 0</w:t>
            </w:r>
          </w:p>
        </w:tc>
        <w:tc>
          <w:tcPr>
            <w:tcW w:w="1559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  <w:r w:rsidR="00D345FD">
              <w:rPr>
                <w:rFonts w:ascii="Times New Roman" w:hAnsi="Times New Roman" w:cs="Times New Roman"/>
                <w:sz w:val="20"/>
                <w:szCs w:val="20"/>
              </w:rPr>
              <w:t xml:space="preserve"> - 9</w:t>
            </w: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0C0FD8" w:rsidRDefault="00816B3E" w:rsidP="00A476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FD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7.1 если не нравится, то почему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Невкусно готовят - 1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Однообразное питание - 1</w:t>
            </w:r>
          </w:p>
        </w:tc>
        <w:tc>
          <w:tcPr>
            <w:tcW w:w="1559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Готовят нелюбимую пищу - 3</w:t>
            </w:r>
          </w:p>
        </w:tc>
        <w:tc>
          <w:tcPr>
            <w:tcW w:w="1134" w:type="dxa"/>
          </w:tcPr>
          <w:p w:rsidR="00631319" w:rsidRPr="008A197C" w:rsidRDefault="00DF3843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Остывшая еда - 0</w:t>
            </w:r>
          </w:p>
        </w:tc>
        <w:tc>
          <w:tcPr>
            <w:tcW w:w="1276" w:type="dxa"/>
          </w:tcPr>
          <w:p w:rsidR="00631319" w:rsidRPr="008A197C" w:rsidRDefault="00C0246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Маленькие порции - 4</w:t>
            </w: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Иное - 0</w:t>
            </w: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604D21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Посещаете ли вы группу продленного дня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>Да - 0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- 18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- 10</w:t>
            </w:r>
          </w:p>
        </w:tc>
        <w:tc>
          <w:tcPr>
            <w:tcW w:w="1418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 xml:space="preserve">Нет </w:t>
            </w:r>
            <w:r w:rsidR="00DF3843">
              <w:rPr>
                <w:rFonts w:ascii="Times New Roman" w:hAnsi="Times New Roman" w:cs="Times New Roman"/>
              </w:rPr>
              <w:t>–</w:t>
            </w:r>
            <w:r w:rsidRPr="008A197C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559" w:type="dxa"/>
          </w:tcPr>
          <w:p w:rsidR="00631319" w:rsidRPr="008A197C" w:rsidRDefault="00DF3843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Иногда - 4</w:t>
            </w:r>
          </w:p>
        </w:tc>
        <w:tc>
          <w:tcPr>
            <w:tcW w:w="1134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DF3843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- 17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r w:rsidR="00DF3843">
              <w:rPr>
                <w:rFonts w:ascii="Times New Roman" w:hAnsi="Times New Roman" w:cs="Times New Roman"/>
              </w:rPr>
              <w:t>– 0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E50AAD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AAD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изменению меню</w:t>
            </w:r>
          </w:p>
        </w:tc>
      </w:tr>
      <w:tr w:rsidR="00631319" w:rsidTr="00C301FF">
        <w:tc>
          <w:tcPr>
            <w:tcW w:w="1453" w:type="dxa"/>
          </w:tcPr>
          <w:p w:rsidR="00631319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Default="00D345FD" w:rsidP="00474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заменить рыбные котлеты и печёночники,   больше  мяса</w:t>
            </w: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180945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945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631319" w:rsidTr="00155C2E">
        <w:tc>
          <w:tcPr>
            <w:tcW w:w="1453" w:type="dxa"/>
          </w:tcPr>
          <w:p w:rsidR="00631319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увеличить порции, </w:t>
            </w:r>
            <w:r w:rsidR="00DF3843">
              <w:rPr>
                <w:rFonts w:ascii="Times New Roman" w:hAnsi="Times New Roman" w:cs="Times New Roman"/>
                <w:sz w:val="28"/>
                <w:szCs w:val="28"/>
              </w:rPr>
              <w:t xml:space="preserve"> добавить в меню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салаты из овощей</w:t>
            </w:r>
          </w:p>
        </w:tc>
      </w:tr>
    </w:tbl>
    <w:p w:rsidR="00816B3E" w:rsidRPr="00C31496" w:rsidRDefault="00816B3E" w:rsidP="00816B3E">
      <w:pP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DF3843" w:rsidRDefault="00DF3843" w:rsidP="00DF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материалов анкетирования показывает, что услуги, предоставляемые школьной столовой, весьма востребованы, все 100% обучающихся пользуются этими услугами.</w:t>
      </w:r>
      <w:r w:rsidRPr="00F60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843" w:rsidRDefault="00DF3843" w:rsidP="00DF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590">
        <w:rPr>
          <w:rFonts w:ascii="Times New Roman" w:hAnsi="Times New Roman" w:cs="Times New Roman"/>
          <w:sz w:val="28"/>
          <w:szCs w:val="28"/>
        </w:rPr>
        <w:t>На вопрос удовлетворяет ли тебя система организации питания в школе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0590">
        <w:rPr>
          <w:rFonts w:ascii="Times New Roman" w:hAnsi="Times New Roman" w:cs="Times New Roman"/>
          <w:sz w:val="28"/>
          <w:szCs w:val="28"/>
        </w:rPr>
        <w:t xml:space="preserve"> 17% обучающихся ответили «нет»</w:t>
      </w:r>
      <w:r>
        <w:rPr>
          <w:rFonts w:ascii="Times New Roman" w:hAnsi="Times New Roman" w:cs="Times New Roman"/>
          <w:sz w:val="28"/>
          <w:szCs w:val="28"/>
        </w:rPr>
        <w:t>. При этом причиной</w:t>
      </w:r>
      <w:r w:rsidRPr="00F60590">
        <w:rPr>
          <w:rFonts w:ascii="Times New Roman" w:hAnsi="Times New Roman" w:cs="Times New Roman"/>
          <w:sz w:val="28"/>
          <w:szCs w:val="28"/>
        </w:rPr>
        <w:t xml:space="preserve"> неудовлетворённости они</w:t>
      </w:r>
      <w:r>
        <w:rPr>
          <w:rFonts w:ascii="Times New Roman" w:hAnsi="Times New Roman" w:cs="Times New Roman"/>
          <w:sz w:val="28"/>
          <w:szCs w:val="28"/>
        </w:rPr>
        <w:t xml:space="preserve"> указывают </w:t>
      </w:r>
      <w:r w:rsidRPr="00F60590">
        <w:rPr>
          <w:rFonts w:ascii="Times New Roman" w:hAnsi="Times New Roman" w:cs="Times New Roman"/>
          <w:sz w:val="28"/>
          <w:szCs w:val="28"/>
        </w:rPr>
        <w:t xml:space="preserve"> нахождение школьной столовой </w:t>
      </w:r>
      <w:r>
        <w:rPr>
          <w:rFonts w:ascii="Times New Roman" w:hAnsi="Times New Roman" w:cs="Times New Roman"/>
          <w:sz w:val="28"/>
          <w:szCs w:val="28"/>
        </w:rPr>
        <w:t>вне здания</w:t>
      </w:r>
      <w:r w:rsidRPr="00F60590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3843" w:rsidRDefault="00DF3843" w:rsidP="00DF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Приведенные в таблицах данные свидетельствуют о том, что школьники и их родители оценивают удовлетворенность качеством питания в школьной столовой фактически одинаково. При этом доли тех, кто выражает неудовлетворенность качеством питания в школе, крайне мала как среди обучающихся, так и среди их родителей.</w:t>
      </w:r>
    </w:p>
    <w:p w:rsidR="00DF3843" w:rsidRPr="00FE70DA" w:rsidRDefault="00DF3843" w:rsidP="00DF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Среди обучающихся 29% не удовлетворены школьным меню.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связано с вкусовыми предпочтеньями каждого ребёнка.</w:t>
      </w:r>
    </w:p>
    <w:p w:rsidR="00DF3843" w:rsidRDefault="00DF3843" w:rsidP="00DF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D8B">
        <w:rPr>
          <w:rFonts w:ascii="Times New Roman" w:hAnsi="Times New Roman" w:cs="Times New Roman"/>
          <w:sz w:val="28"/>
          <w:szCs w:val="28"/>
        </w:rPr>
        <w:t>На вопрос об удовлетворении санитарным состоянием школьной столовой</w:t>
      </w:r>
      <w:r>
        <w:rPr>
          <w:rFonts w:ascii="Times New Roman" w:hAnsi="Times New Roman" w:cs="Times New Roman"/>
          <w:sz w:val="28"/>
          <w:szCs w:val="28"/>
        </w:rPr>
        <w:t xml:space="preserve"> тоже были отрицательные ответы. Причины этих ответов опрошенные указывают  такие как устаревшее оборудование и мебель обеденного зала.</w:t>
      </w:r>
    </w:p>
    <w:p w:rsidR="00DF3843" w:rsidRDefault="00DF3843" w:rsidP="00DF384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6901">
        <w:rPr>
          <w:rFonts w:ascii="Times New Roman" w:eastAsia="Calibri" w:hAnsi="Times New Roman" w:cs="Times New Roman"/>
          <w:b/>
          <w:bCs/>
          <w:sz w:val="28"/>
          <w:szCs w:val="28"/>
        </w:rPr>
        <w:t>Выводы и рекомендации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DF3843" w:rsidRPr="003269E6" w:rsidRDefault="00DF3843" w:rsidP="00DF3843">
      <w:pPr>
        <w:pStyle w:val="a4"/>
        <w:numPr>
          <w:ilvl w:val="0"/>
          <w:numId w:val="6"/>
        </w:numPr>
        <w:spacing w:after="0" w:line="276" w:lineRule="auto"/>
        <w:ind w:left="993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269E6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3269E6">
        <w:rPr>
          <w:rFonts w:ascii="Times New Roman" w:eastAsia="Calibri" w:hAnsi="Times New Roman" w:cs="Times New Roman"/>
          <w:sz w:val="28"/>
          <w:szCs w:val="28"/>
        </w:rPr>
        <w:t>рганизация питания в школе необходима, на что утв</w:t>
      </w:r>
      <w:r>
        <w:rPr>
          <w:rFonts w:ascii="Times New Roman" w:eastAsia="Calibri" w:hAnsi="Times New Roman" w:cs="Times New Roman"/>
          <w:sz w:val="28"/>
          <w:szCs w:val="28"/>
        </w:rPr>
        <w:t>ердительно отвечают все 100% опрошенных</w:t>
      </w:r>
      <w:r w:rsidRPr="003269E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F3843" w:rsidRPr="003269E6" w:rsidRDefault="00DF3843" w:rsidP="00DF384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9E6">
        <w:rPr>
          <w:rFonts w:ascii="Times New Roman" w:eastAsia="Calibri" w:hAnsi="Times New Roman" w:cs="Times New Roman"/>
          <w:sz w:val="28"/>
          <w:szCs w:val="28"/>
        </w:rPr>
        <w:t>2. доли тех, кто выражает неудовлетворенность качеством питания в школе, крайне мала как среди обучающихся, так и среди их р</w:t>
      </w:r>
      <w:r>
        <w:rPr>
          <w:rFonts w:ascii="Times New Roman" w:eastAsia="Calibri" w:hAnsi="Times New Roman" w:cs="Times New Roman"/>
          <w:sz w:val="28"/>
          <w:szCs w:val="28"/>
        </w:rPr>
        <w:t>одителей</w:t>
      </w:r>
      <w:r w:rsidRPr="003269E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F3843" w:rsidRPr="007F6901" w:rsidRDefault="00DF3843" w:rsidP="00DF38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901">
        <w:rPr>
          <w:rFonts w:ascii="Times New Roman" w:eastAsia="Calibri" w:hAnsi="Times New Roman" w:cs="Times New Roman"/>
          <w:sz w:val="28"/>
          <w:szCs w:val="28"/>
        </w:rPr>
        <w:t>Администрации образ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овательного учреждения и школьной комиссии </w:t>
      </w:r>
      <w:r w:rsidRPr="007F6901">
        <w:rPr>
          <w:rFonts w:ascii="Times New Roman" w:eastAsia="Calibri" w:hAnsi="Times New Roman" w:cs="Times New Roman"/>
          <w:sz w:val="28"/>
          <w:szCs w:val="28"/>
        </w:rPr>
        <w:t>необходимо усилить контроль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DF3843" w:rsidRPr="007F6901" w:rsidRDefault="00DF3843" w:rsidP="00DF384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901">
        <w:rPr>
          <w:rFonts w:ascii="Times New Roman" w:eastAsia="Calibri" w:hAnsi="Times New Roman" w:cs="Times New Roman"/>
          <w:sz w:val="28"/>
          <w:szCs w:val="28"/>
        </w:rPr>
        <w:t xml:space="preserve">за выполнением утвержденного рациона питания и выходом порций; </w:t>
      </w:r>
    </w:p>
    <w:p w:rsidR="00DF3843" w:rsidRPr="007F6901" w:rsidRDefault="00DF3843" w:rsidP="00DF384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901">
        <w:rPr>
          <w:rFonts w:ascii="Times New Roman" w:eastAsia="Calibri" w:hAnsi="Times New Roman" w:cs="Times New Roman"/>
          <w:sz w:val="28"/>
          <w:szCs w:val="28"/>
        </w:rPr>
        <w:t xml:space="preserve">за соблюдением режима работы </w:t>
      </w:r>
      <w:r>
        <w:rPr>
          <w:rFonts w:ascii="Times New Roman" w:eastAsia="Calibri" w:hAnsi="Times New Roman" w:cs="Times New Roman"/>
          <w:sz w:val="28"/>
          <w:szCs w:val="28"/>
        </w:rPr>
        <w:t>столовой и графиком приема пищи.</w:t>
      </w:r>
    </w:p>
    <w:p w:rsidR="00086935" w:rsidRPr="008A197C" w:rsidRDefault="00086935" w:rsidP="008A197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sectPr w:rsidR="00086935" w:rsidRPr="008A197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0"/>
    <w:family w:val="auto"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800BB4"/>
    <w:multiLevelType w:val="hybridMultilevel"/>
    <w:tmpl w:val="71F66C38"/>
    <w:lvl w:ilvl="0" w:tplc="C2BA05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6B9342DC"/>
    <w:multiLevelType w:val="hybridMultilevel"/>
    <w:tmpl w:val="5A38A0F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F8"/>
    <w:rsid w:val="000562CA"/>
    <w:rsid w:val="00086935"/>
    <w:rsid w:val="00172E45"/>
    <w:rsid w:val="003462F8"/>
    <w:rsid w:val="003C0822"/>
    <w:rsid w:val="00422F82"/>
    <w:rsid w:val="00474692"/>
    <w:rsid w:val="00631319"/>
    <w:rsid w:val="00816B3E"/>
    <w:rsid w:val="00897DA1"/>
    <w:rsid w:val="008A197C"/>
    <w:rsid w:val="009323A8"/>
    <w:rsid w:val="009E3B6E"/>
    <w:rsid w:val="00C0246E"/>
    <w:rsid w:val="00D345FD"/>
    <w:rsid w:val="00DF3843"/>
    <w:rsid w:val="00F70174"/>
    <w:rsid w:val="00F719F6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</cp:lastModifiedBy>
  <cp:revision>2</cp:revision>
  <cp:lastPrinted>2020-09-15T06:53:00Z</cp:lastPrinted>
  <dcterms:created xsi:type="dcterms:W3CDTF">2020-11-03T10:10:00Z</dcterms:created>
  <dcterms:modified xsi:type="dcterms:W3CDTF">2020-11-03T10:10:00Z</dcterms:modified>
</cp:coreProperties>
</file>